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C1" w:rsidRDefault="00065E02" w:rsidP="00DD7B8E">
      <w:pPr>
        <w:spacing w:after="120"/>
        <w:ind w:left="-27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</w:t>
      </w:r>
      <w:r w:rsidR="00211BC1">
        <w:rPr>
          <w:noProof/>
        </w:rPr>
        <w:drawing>
          <wp:inline distT="0" distB="0" distL="0" distR="0">
            <wp:extent cx="1361177" cy="156462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HRC 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397" cy="15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B7" w:rsidRDefault="002E07B7" w:rsidP="00DD7B8E">
      <w:pPr>
        <w:spacing w:after="120"/>
        <w:jc w:val="center"/>
        <w:rPr>
          <w:rFonts w:ascii="Verdana" w:hAnsi="Verdana"/>
          <w:sz w:val="36"/>
          <w:szCs w:val="36"/>
        </w:rPr>
      </w:pPr>
      <w:r w:rsidRPr="008B28A4">
        <w:rPr>
          <w:rFonts w:ascii="Verdana" w:hAnsi="Verdana"/>
          <w:b/>
          <w:sz w:val="36"/>
          <w:szCs w:val="36"/>
        </w:rPr>
        <w:t>LVHRC</w:t>
      </w:r>
      <w:r w:rsidR="008B28A4">
        <w:rPr>
          <w:rFonts w:ascii="Verdana" w:hAnsi="Verdana"/>
          <w:sz w:val="36"/>
          <w:szCs w:val="36"/>
        </w:rPr>
        <w:t xml:space="preserve"> </w:t>
      </w:r>
      <w:r w:rsidRPr="002E07B7">
        <w:rPr>
          <w:rFonts w:ascii="Verdana" w:hAnsi="Verdana"/>
          <w:sz w:val="36"/>
          <w:szCs w:val="36"/>
        </w:rPr>
        <w:t>presents…</w:t>
      </w:r>
    </w:p>
    <w:p w:rsidR="008B28A4" w:rsidRDefault="008B28A4" w:rsidP="005B21B1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AKC Retriever Hunting Test</w:t>
      </w:r>
    </w:p>
    <w:p w:rsidR="00404FE5" w:rsidRPr="008B28A4" w:rsidRDefault="005B21B1" w:rsidP="005B21B1">
      <w:pPr>
        <w:jc w:val="center"/>
        <w:rPr>
          <w:rFonts w:ascii="Verdana" w:hAnsi="Verdana"/>
          <w:b/>
          <w:sz w:val="40"/>
          <w:szCs w:val="40"/>
        </w:rPr>
      </w:pPr>
      <w:r w:rsidRPr="008B28A4">
        <w:rPr>
          <w:rFonts w:ascii="Verdana" w:hAnsi="Verdana"/>
          <w:b/>
          <w:sz w:val="40"/>
          <w:szCs w:val="40"/>
        </w:rPr>
        <w:t>Judge Seminar</w:t>
      </w:r>
    </w:p>
    <w:p w:rsidR="005B21B1" w:rsidRDefault="005B21B1" w:rsidP="005B21B1">
      <w:pPr>
        <w:jc w:val="center"/>
        <w:rPr>
          <w:rFonts w:ascii="Verdana" w:hAnsi="Verdana"/>
          <w:sz w:val="36"/>
          <w:szCs w:val="36"/>
        </w:rPr>
      </w:pPr>
      <w:r w:rsidRPr="008B28A4">
        <w:rPr>
          <w:rFonts w:ascii="Verdana" w:hAnsi="Verdana"/>
          <w:sz w:val="36"/>
          <w:szCs w:val="36"/>
        </w:rPr>
        <w:t>2</w:t>
      </w:r>
      <w:r w:rsidR="00E21D1F">
        <w:rPr>
          <w:rFonts w:ascii="Verdana" w:hAnsi="Verdana"/>
          <w:sz w:val="36"/>
          <w:szCs w:val="36"/>
        </w:rPr>
        <w:t>3</w:t>
      </w:r>
      <w:r w:rsidRPr="008B28A4">
        <w:rPr>
          <w:rFonts w:ascii="Verdana" w:hAnsi="Verdana"/>
          <w:sz w:val="36"/>
          <w:szCs w:val="36"/>
        </w:rPr>
        <w:t xml:space="preserve"> June 2018, 8:00am to 5:00pm</w:t>
      </w:r>
    </w:p>
    <w:p w:rsidR="00993681" w:rsidRDefault="00AE6CBB" w:rsidP="008B28A4">
      <w:pPr>
        <w:rPr>
          <w:sz w:val="28"/>
          <w:szCs w:val="28"/>
        </w:rPr>
      </w:pPr>
      <w:bookmarkStart w:id="0" w:name="_GoBack"/>
      <w:bookmarkEnd w:id="0"/>
      <w:r w:rsidRPr="008B28A4">
        <w:rPr>
          <w:sz w:val="28"/>
          <w:szCs w:val="28"/>
        </w:rPr>
        <w:t xml:space="preserve">Everyone is encouraged to attend this very informative seminar.  </w:t>
      </w:r>
      <w:r w:rsidR="00993681">
        <w:rPr>
          <w:sz w:val="28"/>
          <w:szCs w:val="28"/>
        </w:rPr>
        <w:t>It</w:t>
      </w:r>
      <w:r w:rsidR="002E07B7" w:rsidRPr="008B28A4">
        <w:rPr>
          <w:sz w:val="28"/>
          <w:szCs w:val="28"/>
        </w:rPr>
        <w:t xml:space="preserve"> is a good opportunity for </w:t>
      </w:r>
      <w:r w:rsidR="00A31F70">
        <w:rPr>
          <w:sz w:val="28"/>
          <w:szCs w:val="28"/>
        </w:rPr>
        <w:t>members</w:t>
      </w:r>
      <w:r w:rsidR="00065E02">
        <w:rPr>
          <w:sz w:val="28"/>
          <w:szCs w:val="28"/>
        </w:rPr>
        <w:t xml:space="preserve"> to learn </w:t>
      </w:r>
      <w:r w:rsidR="002E07B7" w:rsidRPr="008B28A4">
        <w:rPr>
          <w:sz w:val="28"/>
          <w:szCs w:val="28"/>
        </w:rPr>
        <w:t>AKC retr</w:t>
      </w:r>
      <w:r w:rsidR="00E8014C">
        <w:rPr>
          <w:sz w:val="28"/>
          <w:szCs w:val="28"/>
        </w:rPr>
        <w:t>iever hunt test rules and is</w:t>
      </w:r>
      <w:r w:rsidR="002E07B7" w:rsidRPr="008B28A4">
        <w:rPr>
          <w:sz w:val="28"/>
          <w:szCs w:val="28"/>
        </w:rPr>
        <w:t xml:space="preserve"> required for new retriever HT judges and current judges to maintain judging eligibility.  </w:t>
      </w:r>
      <w:r w:rsidR="00993681">
        <w:rPr>
          <w:sz w:val="28"/>
          <w:szCs w:val="28"/>
        </w:rPr>
        <w:t>I</w:t>
      </w:r>
      <w:r w:rsidR="002E07B7" w:rsidRPr="008B28A4">
        <w:rPr>
          <w:sz w:val="28"/>
          <w:szCs w:val="28"/>
        </w:rPr>
        <w:t xml:space="preserve">f you are interested in </w:t>
      </w:r>
      <w:r w:rsidR="0054166C">
        <w:rPr>
          <w:sz w:val="28"/>
          <w:szCs w:val="28"/>
        </w:rPr>
        <w:t xml:space="preserve">learning AKC hunt test rules or eventually </w:t>
      </w:r>
      <w:r w:rsidR="00993681">
        <w:rPr>
          <w:sz w:val="28"/>
          <w:szCs w:val="28"/>
        </w:rPr>
        <w:t>becoming an AKC hunt test judge, you will not want to miss this event.</w:t>
      </w:r>
    </w:p>
    <w:p w:rsidR="00AE6CBB" w:rsidRDefault="00993681" w:rsidP="008B28A4">
      <w:pPr>
        <w:rPr>
          <w:sz w:val="28"/>
          <w:szCs w:val="28"/>
        </w:rPr>
      </w:pPr>
      <w:r w:rsidRPr="008B28A4">
        <w:rPr>
          <w:sz w:val="28"/>
          <w:szCs w:val="28"/>
        </w:rPr>
        <w:t xml:space="preserve">AKC Master </w:t>
      </w:r>
      <w:r>
        <w:rPr>
          <w:sz w:val="28"/>
          <w:szCs w:val="28"/>
        </w:rPr>
        <w:t>J</w:t>
      </w:r>
      <w:r w:rsidRPr="008B28A4">
        <w:rPr>
          <w:sz w:val="28"/>
          <w:szCs w:val="28"/>
        </w:rPr>
        <w:t xml:space="preserve">udge and Representative </w:t>
      </w:r>
      <w:r w:rsidRPr="008B28A4">
        <w:rPr>
          <w:b/>
          <w:sz w:val="28"/>
          <w:szCs w:val="28"/>
        </w:rPr>
        <w:t>Joe Reinhardt</w:t>
      </w:r>
      <w:r w:rsidRPr="008B28A4">
        <w:rPr>
          <w:sz w:val="28"/>
          <w:szCs w:val="28"/>
        </w:rPr>
        <w:t xml:space="preserve"> will be instructing; his m</w:t>
      </w:r>
      <w:r>
        <w:rPr>
          <w:sz w:val="28"/>
          <w:szCs w:val="28"/>
        </w:rPr>
        <w:t>any years of experience will bring</w:t>
      </w:r>
      <w:r w:rsidRPr="008B28A4">
        <w:rPr>
          <w:sz w:val="28"/>
          <w:szCs w:val="28"/>
        </w:rPr>
        <w:t xml:space="preserve"> value</w:t>
      </w:r>
      <w:r>
        <w:rPr>
          <w:sz w:val="28"/>
          <w:szCs w:val="28"/>
        </w:rPr>
        <w:t xml:space="preserve"> and fun</w:t>
      </w:r>
      <w:r w:rsidRPr="008B28A4">
        <w:rPr>
          <w:sz w:val="28"/>
          <w:szCs w:val="28"/>
        </w:rPr>
        <w:t xml:space="preserve"> to this event.</w:t>
      </w:r>
    </w:p>
    <w:p w:rsidR="008B28A4" w:rsidRPr="00A31F70" w:rsidRDefault="00A31F70" w:rsidP="008B2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Seminar D</w:t>
      </w:r>
      <w:r w:rsidR="008B28A4" w:rsidRPr="00A31F70">
        <w:rPr>
          <w:b/>
          <w:sz w:val="28"/>
          <w:szCs w:val="28"/>
        </w:rPr>
        <w:t>etails:</w:t>
      </w:r>
    </w:p>
    <w:p w:rsidR="008B28A4" w:rsidRDefault="008B28A4" w:rsidP="008B2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Cost</w:t>
      </w:r>
      <w:r w:rsidR="00A31F70">
        <w:rPr>
          <w:sz w:val="28"/>
          <w:szCs w:val="28"/>
        </w:rPr>
        <w:t xml:space="preserve"> – $30</w:t>
      </w:r>
      <w:r>
        <w:rPr>
          <w:sz w:val="28"/>
          <w:szCs w:val="28"/>
        </w:rPr>
        <w:t xml:space="preserve">, which includes </w:t>
      </w:r>
      <w:proofErr w:type="gramStart"/>
      <w:r>
        <w:rPr>
          <w:sz w:val="28"/>
          <w:szCs w:val="28"/>
        </w:rPr>
        <w:t>lunch</w:t>
      </w:r>
      <w:r w:rsidR="00361264">
        <w:rPr>
          <w:sz w:val="28"/>
          <w:szCs w:val="28"/>
        </w:rPr>
        <w:t>,</w:t>
      </w:r>
      <w:proofErr w:type="gramEnd"/>
      <w:r w:rsidR="00361264">
        <w:rPr>
          <w:sz w:val="28"/>
          <w:szCs w:val="28"/>
        </w:rPr>
        <w:t xml:space="preserve"> </w:t>
      </w:r>
      <w:r w:rsidR="00DD7B8E">
        <w:rPr>
          <w:sz w:val="28"/>
          <w:szCs w:val="28"/>
        </w:rPr>
        <w:t xml:space="preserve">and </w:t>
      </w:r>
      <w:r w:rsidR="00361264">
        <w:rPr>
          <w:sz w:val="28"/>
          <w:szCs w:val="28"/>
        </w:rPr>
        <w:t>coffee will be provided at registration.</w:t>
      </w:r>
      <w:r w:rsidR="00A31F70">
        <w:rPr>
          <w:sz w:val="28"/>
          <w:szCs w:val="28"/>
        </w:rPr>
        <w:t xml:space="preserve">  Seminar is open to all members and non-members.</w:t>
      </w:r>
    </w:p>
    <w:p w:rsidR="008B28A4" w:rsidRPr="00926F22" w:rsidRDefault="00A31F70" w:rsidP="008B28A4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926F22">
        <w:rPr>
          <w:b/>
          <w:i/>
          <w:sz w:val="28"/>
          <w:szCs w:val="28"/>
        </w:rPr>
        <w:t>Location –</w:t>
      </w:r>
      <w:r w:rsidR="00DD7B8E" w:rsidRPr="00926F22">
        <w:rPr>
          <w:b/>
          <w:i/>
          <w:sz w:val="28"/>
          <w:szCs w:val="28"/>
        </w:rPr>
        <w:t xml:space="preserve"> </w:t>
      </w:r>
      <w:r w:rsidR="00D175E3" w:rsidRPr="00926F22">
        <w:rPr>
          <w:b/>
          <w:i/>
          <w:sz w:val="28"/>
          <w:szCs w:val="28"/>
        </w:rPr>
        <w:t xml:space="preserve">Sun City </w:t>
      </w:r>
      <w:proofErr w:type="spellStart"/>
      <w:r w:rsidR="00DD7B8E" w:rsidRPr="00926F22">
        <w:rPr>
          <w:b/>
          <w:i/>
          <w:sz w:val="28"/>
          <w:szCs w:val="28"/>
        </w:rPr>
        <w:t>Aliante</w:t>
      </w:r>
      <w:proofErr w:type="spellEnd"/>
      <w:r w:rsidR="00DD7B8E" w:rsidRPr="00926F22">
        <w:rPr>
          <w:b/>
          <w:i/>
          <w:sz w:val="28"/>
          <w:szCs w:val="28"/>
        </w:rPr>
        <w:t xml:space="preserve"> </w:t>
      </w:r>
      <w:r w:rsidR="00D175E3" w:rsidRPr="00926F22">
        <w:rPr>
          <w:b/>
          <w:i/>
          <w:sz w:val="28"/>
          <w:szCs w:val="28"/>
        </w:rPr>
        <w:t>Community Center</w:t>
      </w:r>
      <w:r w:rsidR="00993681" w:rsidRPr="00926F22">
        <w:rPr>
          <w:b/>
          <w:i/>
          <w:sz w:val="28"/>
          <w:szCs w:val="28"/>
        </w:rPr>
        <w:t>, 739</w:t>
      </w:r>
      <w:r w:rsidR="00D175E3" w:rsidRPr="00926F22">
        <w:rPr>
          <w:b/>
          <w:i/>
          <w:sz w:val="28"/>
          <w:szCs w:val="28"/>
        </w:rPr>
        <w:t>4</w:t>
      </w:r>
      <w:r w:rsidR="00993681" w:rsidRPr="00926F22">
        <w:rPr>
          <w:b/>
          <w:i/>
          <w:sz w:val="28"/>
          <w:szCs w:val="28"/>
        </w:rPr>
        <w:t xml:space="preserve"> </w:t>
      </w:r>
      <w:proofErr w:type="spellStart"/>
      <w:r w:rsidR="00993681" w:rsidRPr="00926F22">
        <w:rPr>
          <w:b/>
          <w:i/>
          <w:sz w:val="28"/>
          <w:szCs w:val="28"/>
        </w:rPr>
        <w:t>Aliante</w:t>
      </w:r>
      <w:proofErr w:type="spellEnd"/>
      <w:r w:rsidR="00993681" w:rsidRPr="00926F22">
        <w:rPr>
          <w:b/>
          <w:i/>
          <w:sz w:val="28"/>
          <w:szCs w:val="28"/>
        </w:rPr>
        <w:t xml:space="preserve"> Pkwy, Vista Room #1</w:t>
      </w:r>
      <w:r w:rsidR="00DD7B8E" w:rsidRPr="00926F22">
        <w:rPr>
          <w:b/>
          <w:i/>
          <w:sz w:val="28"/>
          <w:szCs w:val="28"/>
        </w:rPr>
        <w:t>, N. Las Vegas, NV. 89084.</w:t>
      </w:r>
      <w:r w:rsidR="00337BE3" w:rsidRPr="00926F22">
        <w:rPr>
          <w:b/>
          <w:i/>
          <w:sz w:val="28"/>
          <w:szCs w:val="28"/>
        </w:rPr>
        <w:t xml:space="preserve"> (</w:t>
      </w:r>
      <w:proofErr w:type="spellStart"/>
      <w:r w:rsidR="00337BE3" w:rsidRPr="00926F22">
        <w:rPr>
          <w:b/>
          <w:i/>
          <w:sz w:val="28"/>
          <w:szCs w:val="28"/>
        </w:rPr>
        <w:t>Aliante</w:t>
      </w:r>
      <w:proofErr w:type="spellEnd"/>
      <w:r w:rsidR="00337BE3" w:rsidRPr="00926F22">
        <w:rPr>
          <w:b/>
          <w:i/>
          <w:sz w:val="28"/>
          <w:szCs w:val="28"/>
        </w:rPr>
        <w:t xml:space="preserve"> Pkwy and 215)</w:t>
      </w:r>
      <w:r w:rsidR="007E010D" w:rsidRPr="00926F22">
        <w:rPr>
          <w:b/>
          <w:i/>
          <w:sz w:val="28"/>
          <w:szCs w:val="28"/>
        </w:rPr>
        <w:t>.</w:t>
      </w:r>
    </w:p>
    <w:p w:rsidR="00211BC1" w:rsidRPr="00211BC1" w:rsidRDefault="00211BC1" w:rsidP="00211B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Hotel Lodging if required – </w:t>
      </w:r>
      <w:proofErr w:type="spellStart"/>
      <w:r>
        <w:rPr>
          <w:sz w:val="28"/>
          <w:szCs w:val="28"/>
        </w:rPr>
        <w:t>Aliante</w:t>
      </w:r>
      <w:proofErr w:type="spellEnd"/>
      <w:r>
        <w:rPr>
          <w:sz w:val="28"/>
          <w:szCs w:val="28"/>
        </w:rPr>
        <w:t xml:space="preserve"> Casino &amp; Hotel, 73</w:t>
      </w:r>
      <w:r w:rsidR="00DD7B8E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Aliante</w:t>
      </w:r>
      <w:proofErr w:type="spellEnd"/>
      <w:r>
        <w:rPr>
          <w:sz w:val="28"/>
          <w:szCs w:val="28"/>
        </w:rPr>
        <w:t xml:space="preserve"> Pkwy</w:t>
      </w:r>
      <w:r w:rsidR="00DD7B8E">
        <w:rPr>
          <w:sz w:val="28"/>
          <w:szCs w:val="28"/>
        </w:rPr>
        <w:t>, N. Las Vegas, NV. 89084.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Aliante</w:t>
      </w:r>
      <w:proofErr w:type="spellEnd"/>
      <w:r>
        <w:rPr>
          <w:sz w:val="28"/>
          <w:szCs w:val="28"/>
        </w:rPr>
        <w:t xml:space="preserve"> Pkwy and 215), please call the hotel if lodging is necessary.</w:t>
      </w:r>
    </w:p>
    <w:p w:rsidR="00A31F70" w:rsidRDefault="008B28A4" w:rsidP="008B2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r w:rsidR="00A31F70">
        <w:rPr>
          <w:sz w:val="28"/>
          <w:szCs w:val="28"/>
        </w:rPr>
        <w:t>– 7:30am</w:t>
      </w:r>
    </w:p>
    <w:p w:rsidR="008B28A4" w:rsidRDefault="00A31F70" w:rsidP="008B2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Class room in</w:t>
      </w:r>
      <w:r w:rsidR="008B28A4">
        <w:rPr>
          <w:sz w:val="28"/>
          <w:szCs w:val="28"/>
        </w:rPr>
        <w:t>struction begins promptly at 8:00 and will go until 5:00pm.</w:t>
      </w:r>
    </w:p>
    <w:p w:rsidR="008B28A4" w:rsidRDefault="00A31F70" w:rsidP="008B2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Lunch – a </w:t>
      </w:r>
      <w:r w:rsidR="008B28A4">
        <w:rPr>
          <w:sz w:val="28"/>
          <w:szCs w:val="28"/>
        </w:rPr>
        <w:t xml:space="preserve">working lunch </w:t>
      </w:r>
      <w:r w:rsidR="0054166C">
        <w:rPr>
          <w:sz w:val="28"/>
          <w:szCs w:val="28"/>
        </w:rPr>
        <w:t>is</w:t>
      </w:r>
      <w:r w:rsidR="008B28A4">
        <w:rPr>
          <w:sz w:val="28"/>
          <w:szCs w:val="28"/>
        </w:rPr>
        <w:t xml:space="preserve"> </w:t>
      </w:r>
      <w:r w:rsidR="00361264">
        <w:rPr>
          <w:sz w:val="28"/>
          <w:szCs w:val="28"/>
        </w:rPr>
        <w:t>provided as there is a lot of information</w:t>
      </w:r>
      <w:r>
        <w:rPr>
          <w:sz w:val="28"/>
          <w:szCs w:val="28"/>
        </w:rPr>
        <w:t xml:space="preserve"> to </w:t>
      </w:r>
      <w:r w:rsidR="00361264">
        <w:rPr>
          <w:sz w:val="28"/>
          <w:szCs w:val="28"/>
        </w:rPr>
        <w:t>cover.</w:t>
      </w:r>
    </w:p>
    <w:p w:rsidR="00361264" w:rsidRDefault="00361264" w:rsidP="008B2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RSVP to</w:t>
      </w:r>
      <w:r w:rsidR="00A31F70">
        <w:rPr>
          <w:sz w:val="28"/>
          <w:szCs w:val="28"/>
        </w:rPr>
        <w:t xml:space="preserve"> – J</w:t>
      </w:r>
      <w:r>
        <w:rPr>
          <w:sz w:val="28"/>
          <w:szCs w:val="28"/>
        </w:rPr>
        <w:t xml:space="preserve">essie Broadway at </w:t>
      </w:r>
      <w:hyperlink r:id="rId6" w:history="1">
        <w:r w:rsidRPr="00463B75">
          <w:rPr>
            <w:rStyle w:val="Hyperlink"/>
            <w:sz w:val="28"/>
            <w:szCs w:val="28"/>
          </w:rPr>
          <w:t>ramblinranchlabs@yahoo.com</w:t>
        </w:r>
      </w:hyperlink>
      <w:r>
        <w:rPr>
          <w:sz w:val="28"/>
          <w:szCs w:val="28"/>
        </w:rPr>
        <w:t xml:space="preserve"> or text/message to 702.241.9548.</w:t>
      </w:r>
    </w:p>
    <w:p w:rsidR="00361264" w:rsidRDefault="00361264" w:rsidP="008B2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need an accurate head count so AKC can send the appropriate amount of materials, so your RSVP by </w:t>
      </w:r>
      <w:r w:rsidR="00D175E3">
        <w:rPr>
          <w:sz w:val="28"/>
          <w:szCs w:val="28"/>
        </w:rPr>
        <w:t>1 June</w:t>
      </w:r>
      <w:r>
        <w:rPr>
          <w:sz w:val="28"/>
          <w:szCs w:val="28"/>
        </w:rPr>
        <w:t xml:space="preserve"> 2018 is appreciated.</w:t>
      </w:r>
    </w:p>
    <w:p w:rsidR="00180DD0" w:rsidRDefault="00180DD0" w:rsidP="008B2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is a classroom event, so dogs will not be necessary/permitted.</w:t>
      </w:r>
    </w:p>
    <w:p w:rsidR="00993681" w:rsidRPr="00A31F70" w:rsidRDefault="00A31F70" w:rsidP="00A31F70">
      <w:pPr>
        <w:rPr>
          <w:sz w:val="28"/>
          <w:szCs w:val="28"/>
        </w:rPr>
      </w:pPr>
      <w:r>
        <w:rPr>
          <w:sz w:val="28"/>
          <w:szCs w:val="28"/>
        </w:rPr>
        <w:t xml:space="preserve">This is going to be </w:t>
      </w:r>
      <w:r w:rsidR="00180DD0">
        <w:rPr>
          <w:sz w:val="28"/>
          <w:szCs w:val="28"/>
        </w:rPr>
        <w:t>an informative day.  Let’s make our first seminar a successful one.  Please contact Jessie Broadway for any questions or comments.</w:t>
      </w:r>
    </w:p>
    <w:sectPr w:rsidR="00993681" w:rsidRPr="00A31F70" w:rsidSect="00211BC1">
      <w:pgSz w:w="12240" w:h="15840"/>
      <w:pgMar w:top="63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BF9"/>
    <w:multiLevelType w:val="hybridMultilevel"/>
    <w:tmpl w:val="18E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B8B"/>
    <w:multiLevelType w:val="hybridMultilevel"/>
    <w:tmpl w:val="1B6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21B1"/>
    <w:rsid w:val="00007E92"/>
    <w:rsid w:val="000255E3"/>
    <w:rsid w:val="00065E02"/>
    <w:rsid w:val="00071460"/>
    <w:rsid w:val="00097227"/>
    <w:rsid w:val="000F3509"/>
    <w:rsid w:val="0010508C"/>
    <w:rsid w:val="00130E66"/>
    <w:rsid w:val="00151823"/>
    <w:rsid w:val="001762B1"/>
    <w:rsid w:val="00180DD0"/>
    <w:rsid w:val="0018180A"/>
    <w:rsid w:val="00185607"/>
    <w:rsid w:val="00185E85"/>
    <w:rsid w:val="00192F11"/>
    <w:rsid w:val="0019641A"/>
    <w:rsid w:val="001B4817"/>
    <w:rsid w:val="001C314D"/>
    <w:rsid w:val="001E6EAD"/>
    <w:rsid w:val="001F2B60"/>
    <w:rsid w:val="001F5ED4"/>
    <w:rsid w:val="00205004"/>
    <w:rsid w:val="002076B3"/>
    <w:rsid w:val="00211BC1"/>
    <w:rsid w:val="0021224D"/>
    <w:rsid w:val="00212AF9"/>
    <w:rsid w:val="00217FDD"/>
    <w:rsid w:val="00222790"/>
    <w:rsid w:val="0023000E"/>
    <w:rsid w:val="00240F4F"/>
    <w:rsid w:val="00275F54"/>
    <w:rsid w:val="00276D2C"/>
    <w:rsid w:val="00296665"/>
    <w:rsid w:val="002C471E"/>
    <w:rsid w:val="002D4A34"/>
    <w:rsid w:val="002E07B7"/>
    <w:rsid w:val="00313142"/>
    <w:rsid w:val="00332FAF"/>
    <w:rsid w:val="00334C26"/>
    <w:rsid w:val="00337BE3"/>
    <w:rsid w:val="00361264"/>
    <w:rsid w:val="00370832"/>
    <w:rsid w:val="003856FE"/>
    <w:rsid w:val="00390283"/>
    <w:rsid w:val="003B68C4"/>
    <w:rsid w:val="003F784F"/>
    <w:rsid w:val="00403843"/>
    <w:rsid w:val="00404FE5"/>
    <w:rsid w:val="004066B6"/>
    <w:rsid w:val="00407B86"/>
    <w:rsid w:val="00414997"/>
    <w:rsid w:val="00423AB2"/>
    <w:rsid w:val="00462C3A"/>
    <w:rsid w:val="00481434"/>
    <w:rsid w:val="004828A0"/>
    <w:rsid w:val="00485D48"/>
    <w:rsid w:val="004920C4"/>
    <w:rsid w:val="004A0A26"/>
    <w:rsid w:val="004B1ED7"/>
    <w:rsid w:val="004B7841"/>
    <w:rsid w:val="004C193D"/>
    <w:rsid w:val="004C442C"/>
    <w:rsid w:val="004C4C98"/>
    <w:rsid w:val="004C61C9"/>
    <w:rsid w:val="004F1141"/>
    <w:rsid w:val="005261C9"/>
    <w:rsid w:val="00526AED"/>
    <w:rsid w:val="0054166C"/>
    <w:rsid w:val="00547460"/>
    <w:rsid w:val="005554A9"/>
    <w:rsid w:val="00555776"/>
    <w:rsid w:val="00576E66"/>
    <w:rsid w:val="005828BB"/>
    <w:rsid w:val="005B008D"/>
    <w:rsid w:val="005B21B1"/>
    <w:rsid w:val="006428AB"/>
    <w:rsid w:val="00651B11"/>
    <w:rsid w:val="00654F89"/>
    <w:rsid w:val="00664554"/>
    <w:rsid w:val="006A0172"/>
    <w:rsid w:val="006D0153"/>
    <w:rsid w:val="006F7553"/>
    <w:rsid w:val="007259C1"/>
    <w:rsid w:val="00751BC9"/>
    <w:rsid w:val="007540ED"/>
    <w:rsid w:val="00763A15"/>
    <w:rsid w:val="007A45A9"/>
    <w:rsid w:val="007B5560"/>
    <w:rsid w:val="007D08CA"/>
    <w:rsid w:val="007D645A"/>
    <w:rsid w:val="007D737A"/>
    <w:rsid w:val="007E010D"/>
    <w:rsid w:val="007E2CF1"/>
    <w:rsid w:val="007E30AD"/>
    <w:rsid w:val="007E7C08"/>
    <w:rsid w:val="007F2E8E"/>
    <w:rsid w:val="00801B03"/>
    <w:rsid w:val="00817710"/>
    <w:rsid w:val="00817F4A"/>
    <w:rsid w:val="0085476A"/>
    <w:rsid w:val="00863B17"/>
    <w:rsid w:val="00864B16"/>
    <w:rsid w:val="008A4A9C"/>
    <w:rsid w:val="008A6DFB"/>
    <w:rsid w:val="008B28A4"/>
    <w:rsid w:val="009009C8"/>
    <w:rsid w:val="00906E71"/>
    <w:rsid w:val="0092321B"/>
    <w:rsid w:val="00926F22"/>
    <w:rsid w:val="00960FD8"/>
    <w:rsid w:val="00970E79"/>
    <w:rsid w:val="00981D47"/>
    <w:rsid w:val="00993681"/>
    <w:rsid w:val="009B0AD5"/>
    <w:rsid w:val="009C0FF4"/>
    <w:rsid w:val="009C5FC2"/>
    <w:rsid w:val="009C78EB"/>
    <w:rsid w:val="009D2021"/>
    <w:rsid w:val="009E727E"/>
    <w:rsid w:val="00A05150"/>
    <w:rsid w:val="00A12AA4"/>
    <w:rsid w:val="00A1333E"/>
    <w:rsid w:val="00A2022B"/>
    <w:rsid w:val="00A31F70"/>
    <w:rsid w:val="00A64AEE"/>
    <w:rsid w:val="00A8594C"/>
    <w:rsid w:val="00A93AE2"/>
    <w:rsid w:val="00AA4E4B"/>
    <w:rsid w:val="00AA7EB1"/>
    <w:rsid w:val="00AE67FE"/>
    <w:rsid w:val="00AE6CBB"/>
    <w:rsid w:val="00AF610E"/>
    <w:rsid w:val="00B14490"/>
    <w:rsid w:val="00B34A76"/>
    <w:rsid w:val="00B41815"/>
    <w:rsid w:val="00B42BD9"/>
    <w:rsid w:val="00B55C7F"/>
    <w:rsid w:val="00B842FD"/>
    <w:rsid w:val="00B87080"/>
    <w:rsid w:val="00B97216"/>
    <w:rsid w:val="00C21EA3"/>
    <w:rsid w:val="00C273FD"/>
    <w:rsid w:val="00C50C74"/>
    <w:rsid w:val="00C82AA8"/>
    <w:rsid w:val="00CA0AC9"/>
    <w:rsid w:val="00CA4318"/>
    <w:rsid w:val="00CC1CAF"/>
    <w:rsid w:val="00CD1086"/>
    <w:rsid w:val="00CE29FE"/>
    <w:rsid w:val="00D175E3"/>
    <w:rsid w:val="00D17723"/>
    <w:rsid w:val="00D21DD9"/>
    <w:rsid w:val="00D25F99"/>
    <w:rsid w:val="00D30568"/>
    <w:rsid w:val="00D3320D"/>
    <w:rsid w:val="00D46DA6"/>
    <w:rsid w:val="00D73B9A"/>
    <w:rsid w:val="00D95C2C"/>
    <w:rsid w:val="00DD096B"/>
    <w:rsid w:val="00DD7AF4"/>
    <w:rsid w:val="00DD7B8E"/>
    <w:rsid w:val="00E077E9"/>
    <w:rsid w:val="00E1117F"/>
    <w:rsid w:val="00E21D1F"/>
    <w:rsid w:val="00E44379"/>
    <w:rsid w:val="00E45114"/>
    <w:rsid w:val="00E57E73"/>
    <w:rsid w:val="00E6014E"/>
    <w:rsid w:val="00E63FE0"/>
    <w:rsid w:val="00E663AE"/>
    <w:rsid w:val="00E6763C"/>
    <w:rsid w:val="00E8014C"/>
    <w:rsid w:val="00E8300A"/>
    <w:rsid w:val="00E92CC9"/>
    <w:rsid w:val="00EA2999"/>
    <w:rsid w:val="00EA63DC"/>
    <w:rsid w:val="00EC1601"/>
    <w:rsid w:val="00EF4D66"/>
    <w:rsid w:val="00EF7FD3"/>
    <w:rsid w:val="00F02A65"/>
    <w:rsid w:val="00F15F42"/>
    <w:rsid w:val="00F20B7F"/>
    <w:rsid w:val="00F4083E"/>
    <w:rsid w:val="00F4218C"/>
    <w:rsid w:val="00F53935"/>
    <w:rsid w:val="00F563D3"/>
    <w:rsid w:val="00F76676"/>
    <w:rsid w:val="00FA13CB"/>
    <w:rsid w:val="00FA32C6"/>
    <w:rsid w:val="00FA42DD"/>
    <w:rsid w:val="00FA56CC"/>
    <w:rsid w:val="00FA71D3"/>
    <w:rsid w:val="00FB29EE"/>
    <w:rsid w:val="00FC7456"/>
    <w:rsid w:val="00FD02A2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blinranchlab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Owner</cp:lastModifiedBy>
  <cp:revision>4</cp:revision>
  <cp:lastPrinted>2018-05-08T18:06:00Z</cp:lastPrinted>
  <dcterms:created xsi:type="dcterms:W3CDTF">2018-05-08T17:32:00Z</dcterms:created>
  <dcterms:modified xsi:type="dcterms:W3CDTF">2018-05-08T18:09:00Z</dcterms:modified>
</cp:coreProperties>
</file>